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B2" w:rsidRPr="00F1456F" w:rsidRDefault="00F1456F">
      <w:pPr>
        <w:rPr>
          <w:rFonts w:ascii="Times New Roman" w:hAnsi="Times New Roman" w:cs="Times New Roman"/>
          <w:b/>
          <w:sz w:val="28"/>
          <w:szCs w:val="28"/>
        </w:rPr>
      </w:pPr>
      <w:r w:rsidRPr="00F1456F">
        <w:rPr>
          <w:rFonts w:ascii="Times New Roman" w:hAnsi="Times New Roman" w:cs="Times New Roman"/>
          <w:b/>
          <w:sz w:val="28"/>
          <w:szCs w:val="28"/>
        </w:rPr>
        <w:t>Английский язык      домашнее задание для 4 класса</w:t>
      </w:r>
    </w:p>
    <w:p w:rsidR="00F1456F" w:rsidRPr="00F1456F" w:rsidRDefault="00F1456F">
      <w:pPr>
        <w:rPr>
          <w:rFonts w:ascii="Times New Roman" w:hAnsi="Times New Roman" w:cs="Times New Roman"/>
          <w:sz w:val="28"/>
          <w:szCs w:val="28"/>
        </w:rPr>
      </w:pPr>
      <w:r w:rsidRPr="00F1456F">
        <w:rPr>
          <w:rFonts w:ascii="Times New Roman" w:hAnsi="Times New Roman" w:cs="Times New Roman"/>
          <w:sz w:val="28"/>
          <w:szCs w:val="28"/>
        </w:rPr>
        <w:t>По учебнику упр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F1456F">
        <w:rPr>
          <w:rFonts w:ascii="Times New Roman" w:hAnsi="Times New Roman" w:cs="Times New Roman"/>
          <w:sz w:val="28"/>
          <w:szCs w:val="28"/>
        </w:rPr>
        <w:t xml:space="preserve"> 1 1) стр.41 </w:t>
      </w:r>
      <w:proofErr w:type="spellStart"/>
      <w:r w:rsidRPr="00F1456F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Pr="00F1456F">
        <w:rPr>
          <w:rFonts w:ascii="Times New Roman" w:hAnsi="Times New Roman" w:cs="Times New Roman"/>
          <w:sz w:val="28"/>
          <w:szCs w:val="28"/>
        </w:rPr>
        <w:t xml:space="preserve">.,  </w:t>
      </w:r>
      <w:proofErr w:type="spellStart"/>
      <w:proofErr w:type="gramStart"/>
      <w:r w:rsidRPr="00F1456F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F1456F">
        <w:rPr>
          <w:rFonts w:ascii="Times New Roman" w:hAnsi="Times New Roman" w:cs="Times New Roman"/>
          <w:sz w:val="28"/>
          <w:szCs w:val="28"/>
        </w:rPr>
        <w:t xml:space="preserve"> 2 1) </w:t>
      </w:r>
      <w:proofErr w:type="spellStart"/>
      <w:r w:rsidRPr="00F1456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F1456F">
        <w:rPr>
          <w:rFonts w:ascii="Times New Roman" w:hAnsi="Times New Roman" w:cs="Times New Roman"/>
          <w:sz w:val="28"/>
          <w:szCs w:val="28"/>
        </w:rPr>
        <w:t xml:space="preserve"> 42-43 вставить слова и выражения из рамочки,  стр.78-79 правило</w:t>
      </w:r>
    </w:p>
    <w:p w:rsidR="00F1456F" w:rsidRPr="00F1456F" w:rsidRDefault="00F1456F">
      <w:pPr>
        <w:rPr>
          <w:rFonts w:ascii="Times New Roman" w:hAnsi="Times New Roman" w:cs="Times New Roman"/>
          <w:sz w:val="28"/>
          <w:szCs w:val="28"/>
        </w:rPr>
      </w:pPr>
      <w:r w:rsidRPr="00F1456F">
        <w:rPr>
          <w:rFonts w:ascii="Times New Roman" w:hAnsi="Times New Roman" w:cs="Times New Roman"/>
          <w:sz w:val="28"/>
          <w:szCs w:val="28"/>
        </w:rPr>
        <w:t xml:space="preserve">Рабочая тетрадь  </w:t>
      </w:r>
      <w:proofErr w:type="spellStart"/>
      <w:proofErr w:type="gramStart"/>
      <w:r w:rsidRPr="00F1456F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F1456F">
        <w:rPr>
          <w:rFonts w:ascii="Times New Roman" w:hAnsi="Times New Roman" w:cs="Times New Roman"/>
          <w:sz w:val="28"/>
          <w:szCs w:val="28"/>
        </w:rPr>
        <w:t xml:space="preserve"> 2, 3  стр. 32-33</w:t>
      </w:r>
    </w:p>
    <w:p w:rsidR="00F1456F" w:rsidRPr="00F1456F" w:rsidRDefault="00F1456F">
      <w:pPr>
        <w:rPr>
          <w:rFonts w:ascii="Times New Roman" w:hAnsi="Times New Roman" w:cs="Times New Roman"/>
          <w:sz w:val="28"/>
          <w:szCs w:val="28"/>
        </w:rPr>
      </w:pPr>
    </w:p>
    <w:sectPr w:rsidR="00F1456F" w:rsidRPr="00F1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6F"/>
    <w:rsid w:val="00C37FB2"/>
    <w:rsid w:val="00F1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2020-11-17T08:47:00Z</dcterms:created>
  <dcterms:modified xsi:type="dcterms:W3CDTF">2020-11-17T08:53:00Z</dcterms:modified>
</cp:coreProperties>
</file>